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pPr w:vertAnchor="margin" w:horzAnchor="text" w:leftFromText="141" w:rightFromText="141" w:tblpX="0" w:tblpY="-360"/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rFonts w:ascii="Arial" w:hAnsi="Arial"/>
                <w:color w:val="222222"/>
                <w:sz w:val="26"/>
                <w:szCs w:val="26"/>
              </w:rPr>
              <w:t xml:space="preserve">Urząd Gminy Kocmyrzów – Luborzyca, </w:t>
            </w: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ul. Jagiellońska 7, 32-010 Luborzyca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hyperlink r:id="rId2">
              <w:r>
                <w:rPr>
                  <w:rStyle w:val="Czeinternetowe"/>
                  <w:rFonts w:ascii="Arial" w:hAnsi="Arial"/>
                  <w:b/>
                  <w:bCs/>
                  <w:color w:val="222222"/>
                  <w:sz w:val="26"/>
                  <w:szCs w:val="26"/>
                </w:rPr>
                <w:t>www.kocmyrzow-luborzyca.ug.gov.pl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tel/fax: 12 387 14 10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Referat ochrony środowiska i gospodarki odpadami</w:t>
            </w:r>
          </w:p>
        </w:tc>
      </w:tr>
    </w:tbl>
    <w:p>
      <w:pPr>
        <w:pStyle w:val="Normal"/>
        <w:jc w:val="center"/>
        <w:rPr/>
      </w:pPr>
      <w:r/>
      <w:r>
        <w:rPr>
          <w:rFonts w:eastAsia="Arial" w:ascii="Arial" w:hAnsi="Arial"/>
          <w:b/>
          <w:bCs/>
          <w:color w:val="222222"/>
          <w:sz w:val="22"/>
          <w:szCs w:val="22"/>
        </w:rPr>
        <w:t xml:space="preserve">OŚ 21 </w:t>
      </w:r>
      <w:r>
        <w:rPr>
          <w:rFonts w:ascii="Arial" w:hAnsi="Arial"/>
          <w:b/>
          <w:bCs/>
          <w:color w:val="222222"/>
          <w:sz w:val="22"/>
          <w:szCs w:val="22"/>
        </w:rPr>
        <w:tab/>
        <w:tab/>
        <w:tab/>
        <w:tab/>
        <w:tab/>
        <w:tab/>
        <w:tab/>
        <w:tab/>
        <w:t xml:space="preserve">       </w:t>
        <w:tab/>
        <w:t>OŚ.6853.           .20</w:t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rFonts w:ascii="Arial" w:hAnsi="Arial"/>
                <w:color w:val="222222"/>
                <w:sz w:val="26"/>
                <w:szCs w:val="26"/>
              </w:rPr>
              <w:t xml:space="preserve">Wniosek o wydanie </w:t>
            </w:r>
            <w:r>
              <w:rPr>
                <w:rStyle w:val="Strong"/>
                <w:rFonts w:eastAsia="SimSun" w:ascii="Arial" w:hAnsi="Arial"/>
                <w:b/>
                <w:bCs/>
                <w:color w:val="222222"/>
                <w:kern w:val="2"/>
                <w:sz w:val="26"/>
                <w:szCs w:val="26"/>
              </w:rPr>
              <w:t xml:space="preserve">informacji </w:t>
            </w:r>
            <w:r>
              <w:rPr>
                <w:rStyle w:val="Strong"/>
                <w:rFonts w:eastAsia="SimSun" w:ascii="Arial" w:hAnsi="Arial"/>
                <w:b/>
                <w:bCs/>
                <w:color w:val="222222"/>
                <w:kern w:val="2"/>
                <w:sz w:val="26"/>
                <w:szCs w:val="26"/>
              </w:rPr>
              <w:t xml:space="preserve">technicznej </w:t>
            </w:r>
            <w:r>
              <w:rPr>
                <w:rStyle w:val="Strong"/>
                <w:rFonts w:eastAsia="SimSun" w:cs="Arial" w:ascii="Arial" w:hAnsi="Arial"/>
                <w:b/>
                <w:bCs/>
                <w:color w:val="222222"/>
                <w:kern w:val="2"/>
                <w:sz w:val="26"/>
                <w:szCs w:val="26"/>
                <w:lang w:val="pl-PL" w:eastAsia="zh-CN" w:bidi="hi-IN"/>
              </w:rPr>
              <w:t>o możliwości podłączenia zabudowy do gminnej sieci kanalizacyjnej</w:t>
            </w:r>
          </w:p>
        </w:tc>
      </w:tr>
    </w:tbl>
    <w:p>
      <w:pPr>
        <w:pStyle w:val="Normal"/>
        <w:spacing w:lineRule="exact" w:line="28" w:before="0" w:after="0"/>
        <w:rPr>
          <w:rFonts w:ascii="Arial" w:hAnsi="Arial" w:eastAsia="Arial"/>
          <w:b/>
          <w:bCs/>
          <w:color w:val="222222"/>
          <w:sz w:val="22"/>
          <w:szCs w:val="22"/>
        </w:rPr>
      </w:pPr>
      <w:r>
        <w:rPr>
          <w:rFonts w:eastAsia="Arial" w:ascii="Arial" w:hAnsi="Arial"/>
          <w:b/>
          <w:bCs/>
          <w:color w:val="222222"/>
          <w:sz w:val="22"/>
          <w:szCs w:val="22"/>
        </w:rPr>
        <w:t xml:space="preserve"> </w:t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 xml:space="preserve">I. Dane podmiotu ubiegającego się o </w:t>
            </w:r>
            <w:r>
              <w:rPr>
                <w:rFonts w:eastAsia="SimSun" w:cs="Arial" w:ascii="Arial" w:hAnsi="Arial"/>
                <w:b/>
                <w:bCs/>
                <w:color w:val="222222"/>
                <w:kern w:val="2"/>
                <w:sz w:val="22"/>
                <w:szCs w:val="22"/>
                <w:lang w:val="pl-PL" w:eastAsia="zh-CN" w:bidi="hi-IN"/>
              </w:rPr>
              <w:t>wydanie informacji</w:t>
            </w:r>
          </w:p>
        </w:tc>
      </w:tr>
      <w:tr>
        <w:trPr>
          <w:trHeight w:val="688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>
                <w:sz w:val="21"/>
                <w:szCs w:val="21"/>
              </w:rPr>
              <w:t>Imię i nazwisko/Nazwa:</w:t>
            </w:r>
            <w:r>
              <w:rPr/>
              <w:br/>
              <w:br/>
            </w:r>
          </w:p>
        </w:tc>
      </w:tr>
      <w:tr>
        <w:trPr>
          <w:trHeight w:val="633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Adres: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 telefonu (opcjonalnie):</w:t>
            </w:r>
          </w:p>
        </w:tc>
      </w:tr>
    </w:tbl>
    <w:p>
      <w:pPr>
        <w:pStyle w:val="Normal"/>
        <w:rPr>
          <w:rFonts w:ascii="Arial" w:hAnsi="Arial" w:eastAsia="Arial"/>
          <w:b/>
          <w:bCs/>
          <w:color w:val="222222"/>
          <w:sz w:val="22"/>
          <w:szCs w:val="22"/>
        </w:rPr>
      </w:pPr>
      <w:r>
        <w:rPr>
          <w:rFonts w:eastAsia="Arial" w:ascii="Arial" w:hAnsi="Arial"/>
          <w:b/>
          <w:bCs/>
          <w:color w:val="222222"/>
          <w:sz w:val="22"/>
          <w:szCs w:val="2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SimSun" w:cs="Arial"/>
          <w:b w:val="false"/>
          <w:bCs w:val="false"/>
          <w:color w:val="auto"/>
          <w:kern w:val="2"/>
          <w:sz w:val="28"/>
          <w:szCs w:val="28"/>
          <w:lang w:val="pl-PL" w:eastAsia="zh-CN" w:bidi="hi-IN"/>
        </w:rPr>
        <w:t xml:space="preserve">Proszę o wydanie informacji </w:t>
      </w:r>
      <w:r>
        <w:rPr>
          <w:rFonts w:eastAsia="SimSun" w:cs="Arial"/>
          <w:b w:val="false"/>
          <w:bCs w:val="false"/>
          <w:color w:val="auto"/>
          <w:kern w:val="2"/>
          <w:sz w:val="28"/>
          <w:szCs w:val="28"/>
          <w:lang w:val="pl-PL" w:eastAsia="zh-CN" w:bidi="hi-IN"/>
        </w:rPr>
        <w:t xml:space="preserve">technicznej </w:t>
      </w:r>
      <w:r>
        <w:rPr>
          <w:rFonts w:eastAsia="SimSun" w:cs="Arial"/>
          <w:b w:val="false"/>
          <w:bCs w:val="false"/>
          <w:color w:val="auto"/>
          <w:kern w:val="2"/>
          <w:sz w:val="28"/>
          <w:szCs w:val="28"/>
          <w:lang w:val="pl-PL" w:eastAsia="zh-CN" w:bidi="hi-IN"/>
        </w:rPr>
        <w:t>o możliwości przyłączenia zabudowy</w:t>
        <w:br/>
        <w:t>do gminnej sieci kanalizacyjnej na działce</w:t>
        <w:br/>
        <w:t>nr .......…………………. w miejscowości .................................………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 xml:space="preserve">III. Oświadczenie osoby ubiegającej się o </w:t>
            </w:r>
            <w:r>
              <w:rPr>
                <w:rFonts w:eastAsia="SimSun" w:cs="Arial" w:ascii="Arial" w:hAnsi="Arial"/>
                <w:b/>
                <w:bCs/>
                <w:color w:val="222222"/>
                <w:kern w:val="2"/>
                <w:sz w:val="22"/>
                <w:szCs w:val="22"/>
                <w:lang w:val="pl-PL" w:eastAsia="zh-CN" w:bidi="hi-IN"/>
              </w:rPr>
              <w:t>wydanie informacji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63" w:firstLine="325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Wyrażam zgodę na przetwarzanie moich danych osobowych zawartych w niniejszym wniosku w celu podjęcia działań niezbędnych do </w:t>
            </w:r>
            <w:r>
              <w:rPr>
                <w:rFonts w:ascii="Arial" w:hAnsi="Arial"/>
                <w:sz w:val="20"/>
                <w:szCs w:val="20"/>
              </w:rPr>
              <w:t>rozpatrzenia wniosku</w:t>
            </w:r>
            <w:r>
              <w:rPr>
                <w:rFonts w:ascii="Arial" w:hAnsi="Arial"/>
                <w:sz w:val="20"/>
                <w:szCs w:val="20"/>
              </w:rPr>
              <w:t>, zgodnie z Rozporządzeniem Parlamentu Europejskiego i Rady (UE) 2016/679 z dnia 27 kwietnia 2016 roku oraz ustawą z dnia 10 maja 2018 roku</w:t>
              <w:br/>
              <w:t>o ochronie danych osobowych (Dz.U.201</w:t>
            </w:r>
            <w:r>
              <w:rPr>
                <w:rFonts w:ascii="Arial" w:hAnsi="Arial"/>
                <w:sz w:val="20"/>
                <w:szCs w:val="20"/>
              </w:rPr>
              <w:t>9</w:t>
            </w:r>
            <w:r>
              <w:rPr>
                <w:rFonts w:ascii="Arial" w:hAnsi="Arial"/>
                <w:sz w:val="20"/>
                <w:szCs w:val="20"/>
              </w:rPr>
              <w:t xml:space="preserve"> poz. </w:t>
            </w:r>
            <w:r>
              <w:rPr>
                <w:rFonts w:ascii="Arial" w:hAnsi="Arial"/>
                <w:sz w:val="20"/>
                <w:szCs w:val="20"/>
              </w:rPr>
              <w:t>1781</w:t>
            </w:r>
            <w:r>
              <w:rPr>
                <w:rFonts w:ascii="Arial" w:hAnsi="Arial"/>
                <w:sz w:val="20"/>
                <w:szCs w:val="20"/>
              </w:rPr>
              <w:t>) oraz zgodnie klauzulą informacyjną załączoną</w:t>
              <w:br/>
              <w:t>do niniejszego wniosku.</w:t>
            </w:r>
          </w:p>
          <w:p>
            <w:pPr>
              <w:pStyle w:val="Normal"/>
              <w:widowControl w:val="false"/>
              <w:ind w:left="63" w:firstLine="3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ind w:left="63" w:firstLine="32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ab/>
              <w:tab/>
              <w:t xml:space="preserve">        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Podpis..................................................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rFonts w:eastAsia="Times New Roman" w:ascii="sans-serif" w:hAnsi="sans-serif"/>
          <w:b/>
          <w:bCs/>
          <w:color w:val="000000"/>
          <w:sz w:val="16"/>
          <w:szCs w:val="16"/>
        </w:rPr>
        <w:t>Klauzula informacyjna administratora danych osobowych</w:t>
      </w:r>
      <w:r>
        <w:rPr>
          <w:rFonts w:eastAsia="Times New Roman" w:ascii="Arial" w:hAnsi="Arial"/>
          <w:b/>
          <w:bCs/>
          <w:color w:val="000000"/>
          <w:sz w:val="16"/>
          <w:szCs w:val="16"/>
        </w:rPr>
        <w:t xml:space="preserve"> </w:t>
      </w:r>
      <w:r>
        <w:rPr>
          <w:rFonts w:eastAsia="Times New Roman" w:ascii="Arial" w:hAnsi="Arial"/>
          <w:color w:val="000000"/>
          <w:sz w:val="16"/>
          <w:szCs w:val="16"/>
        </w:rPr>
        <w:br/>
        <w:t xml:space="preserve">Zgodnie z Rozporządzeniem Parlamentu Europejskiego i Rady (UE) 2016/679 z 27 kwietnia 2016 r. w sprawie ochrony </w:t>
        <w:br/>
        <w:t xml:space="preserve">osób fizycznych w związku z przetwarzaniem danych osobowych i w sprawie swobodnego przepływu tych danych oraz </w:t>
        <w:br/>
        <w:t xml:space="preserve">uchylenia dyrektywy 95/46/WE, zwanego dalej „Rozporządzeniem”, informujemy, że: </w:t>
      </w:r>
    </w:p>
    <w:p>
      <w:pPr>
        <w:pStyle w:val="Normal"/>
        <w:rPr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  <w:t>1. Administratorem Państwa danych osobowych jest Wójt Gminy Kocmyrzów-Luborzyca</w:t>
      </w:r>
    </w:p>
    <w:p>
      <w:pPr>
        <w:pStyle w:val="Normal"/>
        <w:rPr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  <w:t>2. Państwa dane przetwarzane są na podstawie art. 6 a) i b) Rozporządzenia.</w:t>
      </w:r>
    </w:p>
    <w:p>
      <w:pPr>
        <w:pStyle w:val="Normal"/>
        <w:rPr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  <w:t>3. Dane przechowywane są przez 4 lata.</w:t>
      </w:r>
    </w:p>
    <w:p>
      <w:pPr>
        <w:pStyle w:val="Normal"/>
        <w:rPr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  <w:t xml:space="preserve">4. Odbiorcą Państwa danych osobowych będą wyłącznie pracownicy, którym będą one niezbędne do wykonywania </w:t>
        <w:br/>
        <w:t xml:space="preserve">swoich obowiązków, podmioty uprawnione na podstawie przepisów prawa oraz podmioty, którym na podstawie zawartej </w:t>
        <w:br/>
        <w:t>umowy powierzono przetwarzanie danych osobowych.</w:t>
      </w:r>
    </w:p>
    <w:p>
      <w:pPr>
        <w:pStyle w:val="Normal"/>
        <w:rPr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  <w:t>5. Mają Państwo prawo do dostępu do swoich danych oraz ich sprostowania.</w:t>
      </w:r>
    </w:p>
    <w:p>
      <w:pPr>
        <w:pStyle w:val="Normal"/>
        <w:rPr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  <w:t>6. Państwa dane nie będą przekazywane do państw trzecich ani organizacji międzynarodowych.</w:t>
      </w:r>
    </w:p>
    <w:p>
      <w:pPr>
        <w:pStyle w:val="Normal"/>
        <w:rPr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  <w:t>7. Państwa dane nie będą podlegać profilowaniu.</w:t>
      </w:r>
    </w:p>
    <w:p>
      <w:pPr>
        <w:pStyle w:val="Normal"/>
        <w:rPr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  <w:t xml:space="preserve">8. Z Inspektorem Ochrony Danych Osobowych można się skontaktować za pośrednictwem adresu mailowego </w:t>
        <w:br/>
      </w:r>
      <w:r>
        <w:rPr>
          <w:rFonts w:eastAsia="Times New Roman" w:ascii="Arial" w:hAnsi="Arial"/>
          <w:b/>
          <w:bCs/>
          <w:color w:val="000000"/>
          <w:sz w:val="16"/>
          <w:szCs w:val="16"/>
        </w:rPr>
        <w:t>webmaster@kocmyrzow-luborzyca.ug.gov.pl</w:t>
      </w:r>
      <w:r>
        <w:rPr>
          <w:rFonts w:eastAsia="Times New Roman" w:ascii="Arial" w:hAnsi="Arial"/>
          <w:color w:val="000000"/>
          <w:sz w:val="16"/>
          <w:szCs w:val="16"/>
        </w:rPr>
        <w:t xml:space="preserve"> lub listownie na adres administratora danych (z dopiskiem „Do Inspektora Ochrony Danych Osobowych”).</w:t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Normal"/>
        <w:widowControl w:val="false"/>
        <w:ind w:left="63" w:firstLine="325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0"/>
          <w:szCs w:val="20"/>
        </w:rPr>
        <w:t>Data.......................................</w:t>
      </w:r>
      <w:r>
        <w:rPr>
          <w:rFonts w:eastAsia="Times New Roman" w:ascii="Arial" w:hAnsi="Arial"/>
          <w:b/>
          <w:bCs/>
          <w:color w:val="000000"/>
          <w:sz w:val="20"/>
          <w:szCs w:val="20"/>
        </w:rPr>
        <w:t xml:space="preserve"> </w:t>
        <w:tab/>
        <w:tab/>
        <w:tab/>
        <w:tab/>
        <w:t>Podpis...................................................</w:t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20"/>
          <w:szCs w:val="20"/>
        </w:rPr>
      </w:pPr>
      <w:r>
        <w:rPr>
          <w:rFonts w:eastAsia="Times New Roman" w:ascii="Arial" w:hAnsi="Arial"/>
          <w:color w:val="000000"/>
          <w:sz w:val="20"/>
          <w:szCs w:val="20"/>
        </w:rPr>
        <w:t>Odbiór:</w:t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20"/>
          <w:szCs w:val="20"/>
        </w:rPr>
      </w:pPr>
      <w:r>
        <w:rPr>
          <w:rFonts w:eastAsia="Times New Roman" w:ascii="Arial" w:hAnsi="Arial"/>
          <w:color w:val="000000"/>
          <w:sz w:val="20"/>
          <w:szCs w:val="20"/>
        </w:rPr>
      </w:r>
    </w:p>
    <w:p>
      <w:pPr>
        <w:pStyle w:val="Normal"/>
        <w:widowControl/>
        <w:tabs>
          <w:tab w:val="clear" w:pos="709"/>
          <w:tab w:val="left" w:pos="63" w:leader="none"/>
        </w:tabs>
        <w:ind w:left="63" w:firstLine="325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ascii="Arial" w:hAnsi="Arial"/>
          <w:color w:val="000000"/>
          <w:sz w:val="20"/>
          <w:szCs w:val="20"/>
        </w:rPr>
        <w:t>osobisty</w:t>
        <w:tab/>
      </w:r>
      <w:r>
        <w:rPr>
          <w:rFonts w:eastAsia="Times New Roman" w:cs="Wingdings" w:ascii="Wingdings" w:hAnsi="Wingdings"/>
          <w:color w:val="000000"/>
          <w:sz w:val="22"/>
          <w:szCs w:val="22"/>
        </w:rPr>
        <w:tab/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ascii="Arial" w:hAnsi="Arial"/>
          <w:color w:val="000000"/>
          <w:sz w:val="20"/>
          <w:szCs w:val="20"/>
        </w:rPr>
        <w:t xml:space="preserve">pocztą                                             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ans-serif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Wing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tarSymbol;Arial Unicode MS" w:hAnsi="StarSymbol;Arial Unicode MS" w:eastAsia="Times New Roman" w:cs="StarSymbol;Arial Unicode MS"/>
      <w:b w:val="false"/>
      <w:bCs w:val="false"/>
      <w:color w:val="000000"/>
      <w:sz w:val="18"/>
      <w:szCs w:val="18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rong" w:customStyle="1">
    <w:name w:val="Strong"/>
    <w:qFormat/>
    <w:rPr>
      <w:b/>
      <w:bCs/>
    </w:rPr>
  </w:style>
  <w:style w:type="character" w:styleId="Znakinumeracji" w:customStyle="1">
    <w:name w:val="Znaki numeracji"/>
    <w:qFormat/>
    <w:rPr/>
  </w:style>
  <w:style w:type="character" w:styleId="WW8Num3z0" w:customStyle="1">
    <w:name w:val="WW8Num3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Czeinternetowe" w:customStyle="1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Default" w:customStyle="1">
    <w:name w:val="Default"/>
    <w:basedOn w:val="Normal"/>
    <w:qFormat/>
    <w:pPr/>
    <w:rPr>
      <w:rFonts w:eastAsia="Times New Roman" w:cs="Times New Roman"/>
      <w:color w:val="000000"/>
    </w:rPr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cmyrzow-luborzyca.ug.gov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LibreOffice/7.5.1.2$Windows_X86_64 LibreOffice_project/fcbaee479e84c6cd81291587d2ee68cba099e129</Application>
  <AppVersion>15.0000</AppVersion>
  <Pages>1</Pages>
  <Words>312</Words>
  <Characters>2214</Characters>
  <CharactersWithSpaces>2664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2021-11-19T10:04:00Z</dcterms:created>
  <dc:creator>Krzysiek Zabawa</dc:creator>
  <dc:description/>
  <dc:language>pl-PL</dc:language>
  <cp:lastModifiedBy/>
  <cp:lastPrinted>2021-12-16T11:50:18Z</cp:lastPrinted>
  <dcterms:modified xsi:type="dcterms:W3CDTF">2023-04-25T07:47:20Z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