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pPr w:vertAnchor="margin" w:horzAnchor="text" w:leftFromText="141" w:rightFromText="141" w:tblpX="0" w:tblpY="-360"/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Urząd Gminy Kocmyrzów – Luborzyca, </w:t>
            </w: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ul. Jagiellońska 7, 32-010 Luborzyca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hyperlink r:id="rId2">
              <w:r>
                <w:rPr>
                  <w:rStyle w:val="Czeinternetowe"/>
                  <w:rFonts w:ascii="Arial" w:hAnsi="Arial"/>
                  <w:b/>
                  <w:bCs/>
                  <w:color w:val="222222"/>
                  <w:sz w:val="26"/>
                  <w:szCs w:val="26"/>
                </w:rPr>
                <w:t>www.kocmyrzow-luborzyca.ug.gov.pl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tel/fax: 12 387 14 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color w:val="222222"/>
                <w:sz w:val="26"/>
                <w:szCs w:val="26"/>
              </w:rPr>
              <w:t>Referat ochrony środowiska i gospodarki odpadami</w:t>
            </w:r>
          </w:p>
        </w:tc>
      </w:tr>
    </w:tbl>
    <w:p>
      <w:pPr>
        <w:pStyle w:val="Normal"/>
        <w:jc w:val="center"/>
        <w:rPr/>
      </w:pPr>
      <w:r/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  <w:r>
        <w:rPr>
          <w:rFonts w:eastAsia="Arial" w:ascii="Arial" w:hAnsi="Arial"/>
          <w:b/>
          <w:bCs/>
          <w:color w:val="222222"/>
          <w:sz w:val="22"/>
          <w:szCs w:val="22"/>
        </w:rPr>
        <w:t>OŚ 25</w:t>
      </w:r>
      <w:r>
        <w:rPr>
          <w:rFonts w:ascii="Arial" w:hAnsi="Arial"/>
          <w:b/>
          <w:bCs/>
          <w:color w:val="222222"/>
          <w:sz w:val="22"/>
          <w:szCs w:val="22"/>
        </w:rPr>
        <w:tab/>
        <w:tab/>
        <w:tab/>
        <w:tab/>
        <w:tab/>
        <w:tab/>
        <w:tab/>
        <w:t xml:space="preserve">       </w:t>
        <w:tab/>
        <w:t>OŚ.6853.           .20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rong"/>
                <w:rFonts w:ascii="Arial" w:hAnsi="Arial"/>
                <w:color w:val="222222"/>
                <w:sz w:val="26"/>
                <w:szCs w:val="26"/>
              </w:rPr>
              <w:t xml:space="preserve">Wniosek o </w:t>
            </w:r>
            <w:r>
              <w:rPr>
                <w:rStyle w:val="Strong"/>
                <w:rFonts w:eastAsia="SimSun" w:cs="Arial" w:ascii="Arial" w:hAnsi="Arial"/>
                <w:b/>
                <w:bCs/>
                <w:color w:val="222222"/>
                <w:kern w:val="2"/>
                <w:sz w:val="26"/>
                <w:szCs w:val="26"/>
                <w:lang w:val="pl-PL" w:eastAsia="zh-CN" w:bidi="hi-IN"/>
              </w:rPr>
              <w:t>uzgodnienie projektu rozbudowy sieci kanalizacji sanitarnej</w:t>
            </w:r>
          </w:p>
        </w:tc>
      </w:tr>
    </w:tbl>
    <w:p>
      <w:pPr>
        <w:pStyle w:val="Normal"/>
        <w:rPr>
          <w:rFonts w:ascii="Arial" w:hAnsi="Arial" w:eastAsia="Arial"/>
          <w:b/>
          <w:bCs/>
          <w:color w:val="222222"/>
          <w:sz w:val="22"/>
          <w:szCs w:val="22"/>
        </w:rPr>
      </w:pPr>
      <w:r>
        <w:rPr>
          <w:rFonts w:eastAsia="Arial" w:ascii="Arial" w:hAnsi="Arial"/>
          <w:b/>
          <w:bCs/>
          <w:color w:val="222222"/>
          <w:sz w:val="22"/>
          <w:szCs w:val="22"/>
        </w:rPr>
        <w:t xml:space="preserve"> </w:t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I. Dane podmiotu ubiegającego się o </w:t>
            </w:r>
            <w:r>
              <w:rPr>
                <w:rFonts w:eastAsia="SimSun" w:ascii="Arial" w:hAnsi="Arial"/>
                <w:b/>
                <w:bCs/>
                <w:color w:val="222222"/>
                <w:kern w:val="2"/>
                <w:sz w:val="22"/>
                <w:szCs w:val="22"/>
              </w:rPr>
              <w:t>uzgodnienie projektu rozbudowy sieci kanalizacji   sanitarnej</w:t>
            </w:r>
          </w:p>
        </w:tc>
      </w:tr>
      <w:tr>
        <w:trPr>
          <w:trHeight w:val="688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sz w:val="21"/>
                <w:szCs w:val="21"/>
              </w:rPr>
              <w:t>Imię i nazwisko/Nazwa:</w:t>
            </w:r>
            <w:r>
              <w:rPr/>
              <w:br/>
              <w:br/>
            </w:r>
          </w:p>
        </w:tc>
      </w:tr>
      <w:tr>
        <w:trPr>
          <w:trHeight w:val="633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Adres:</w:t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 telefonu (opcjonalnie):</w:t>
            </w:r>
          </w:p>
        </w:tc>
      </w:tr>
    </w:tbl>
    <w:p>
      <w:pPr>
        <w:pStyle w:val="Normal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II.  Wniosek o uzgodnienie projektu rozbudowy sieci kanalizacji sanitarnej</w:t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Zwracam się z wnioskiem o  uzgodnienie projektu sieci kanalizacji sanitarnej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przebiegającej/-ego przez działkę/-ki numer …………………………………………………….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miejscowości ……………………………………………..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>III. Załączniki do wniosku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Do wniosku załączam: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Oświadczenie wnioskodawcy o posiadaniu zgody na wejście w teren od właścicieli działek, przez które ma przebiegać planowana rozbudowa sieci kanalizacyjnej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Oświadczenie określające tytuł prawny do nieruchomości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Ostateczną decyzję na lokalizację sieci/przyłącza w pasie drogowym wydaną przez zarządcę drogi</w:t>
        <w:br/>
        <w:t>(w przypadku umieszczenia sieci w drodze)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Odpis opinii narady koordynacyjnej (w przypadku gdy  została ona uwzględniona w warunkach technicznych)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Projekt budowlany sieci/przyłącza - …………...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>(min. 2 egz.)</w:t>
      </w:r>
    </w:p>
    <w:p>
      <w:pPr>
        <w:pStyle w:val="Normal"/>
        <w:rPr>
          <w:sz w:val="21"/>
          <w:szCs w:val="21"/>
        </w:rPr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   </w:t>
      </w:r>
      <w:r>
        <w:rPr>
          <w:rFonts w:eastAsia="Times New Roman" w:cs="Times New Roman"/>
          <w:color w:val="000000"/>
          <w:sz w:val="22"/>
          <w:szCs w:val="22"/>
        </w:rPr>
        <w:t>Pełnomocnictwo wraz z opłatą skarbową (w przypadku korzystania z usług pełnomocnika)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9638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222222"/>
                <w:sz w:val="22"/>
                <w:szCs w:val="22"/>
              </w:rPr>
              <w:t xml:space="preserve">IV. Oświadczenie osoby ubiegającej się o </w:t>
            </w:r>
            <w:r>
              <w:rPr>
                <w:rFonts w:eastAsia="SimSun" w:cs="Arial" w:ascii="Arial" w:hAnsi="Arial"/>
                <w:b/>
                <w:bCs/>
                <w:color w:val="222222"/>
                <w:kern w:val="2"/>
                <w:sz w:val="22"/>
                <w:szCs w:val="22"/>
                <w:lang w:val="pl-PL" w:eastAsia="zh-CN" w:bidi="hi-IN"/>
              </w:rPr>
              <w:t>uzgodnienie projektu</w:t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63" w:firstLine="325"/>
              <w:jc w:val="both"/>
              <w:rPr/>
            </w:pPr>
            <w:r>
              <w:rPr>
                <w:rFonts w:ascii="Arial" w:hAnsi="Arial"/>
                <w:sz w:val="20"/>
                <w:szCs w:val="20"/>
              </w:rPr>
              <w:t xml:space="preserve">Wyrażam zgodę na przetwarzanie moich danych osobowych zawartych w niniejszym wniosku w celu podjęcia działań niezbędnych do </w:t>
            </w:r>
            <w:r>
              <w:rPr>
                <w:rFonts w:ascii="Arial" w:hAnsi="Arial"/>
                <w:sz w:val="20"/>
                <w:szCs w:val="20"/>
              </w:rPr>
              <w:t>rozpatrzenia wniosku</w:t>
            </w:r>
            <w:r>
              <w:rPr>
                <w:rFonts w:ascii="Arial" w:hAnsi="Arial"/>
                <w:sz w:val="20"/>
                <w:szCs w:val="20"/>
              </w:rPr>
              <w:t>, zgodnie z Rozporządzeniem Parlamentu Europejskiego i Rady (UE) 2016/679 z dnia 27 kwietnia 2016 roku oraz ustawą z dnia 10 maja 2018 roku</w:t>
              <w:br/>
              <w:t>o ochronie danych osobowych (Dz.U.201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 xml:space="preserve"> poz. 1</w:t>
            </w:r>
            <w:r>
              <w:rPr>
                <w:rFonts w:ascii="Arial" w:hAnsi="Arial"/>
                <w:sz w:val="20"/>
                <w:szCs w:val="20"/>
              </w:rPr>
              <w:t>781</w:t>
            </w:r>
            <w:r>
              <w:rPr>
                <w:rFonts w:ascii="Arial" w:hAnsi="Arial"/>
                <w:sz w:val="20"/>
                <w:szCs w:val="20"/>
              </w:rPr>
              <w:t>) oraz zgodnie klauzulą informacyjną załączoną</w:t>
              <w:br/>
              <w:t>do niniejszego wniosku.</w:t>
            </w:r>
          </w:p>
          <w:p>
            <w:pPr>
              <w:pStyle w:val="Normal"/>
              <w:widowControl w:val="false"/>
              <w:ind w:left="63" w:firstLine="3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63" w:firstLine="32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ab/>
              <w:tab/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Podpis.</w:t>
            </w:r>
            <w:r>
              <w:rPr>
                <w:rFonts w:ascii="Arial" w:hAnsi="Arial"/>
                <w:sz w:val="20"/>
                <w:szCs w:val="20"/>
              </w:rPr>
              <w:t>.................................................</w:t>
            </w:r>
          </w:p>
        </w:tc>
      </w:tr>
      <w:tr>
        <w:trPr>
          <w:trHeight w:val="241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8"/>
          <w:szCs w:val="18"/>
        </w:rPr>
      </w:pPr>
      <w:r>
        <w:rPr>
          <w:rFonts w:eastAsia="Times New Roman" w:ascii="sans-serif" w:hAnsi="sans-serif"/>
          <w:b/>
          <w:bCs/>
          <w:color w:val="000000"/>
          <w:sz w:val="18"/>
          <w:szCs w:val="18"/>
        </w:rPr>
        <w:t>Klauzula informacyjna administratora danych osobowych</w:t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ascii="Arial" w:hAnsi="Arial"/>
          <w:color w:val="000000"/>
          <w:sz w:val="18"/>
          <w:szCs w:val="18"/>
        </w:rPr>
        <w:br/>
        <w:t xml:space="preserve">Zgodnie z Rozporządzeniem Parlamentu Europejskiego i Rady (UE) 2016/679 z 27 kwietnia 2016 r. w sprawie ochrony </w:t>
        <w:br/>
        <w:t xml:space="preserve">osób fizycznych w związku z przetwarzaniem danych osobowych i w sprawie swobodnego przepływu tych danych oraz </w:t>
        <w:br/>
        <w:t xml:space="preserve">uchylenia dyrektywy 95/46/WE, zwanego dalej „Rozporządzeniem”, informujemy, że: 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>1. Administratorem Państwa danych osobowych jest Wójt Gminy Kocmyrzów-Luborzyca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2. Państwa dane przetwarzane są na podstawie art. 6 a) i b) Rozporządzenia.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3. Dane przechowywane są przez 4 lata.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4. Odbiorcą Państwa danych osobowych będą wyłącznie pracownicy, którym będą one niezbędne do wykonywania </w:t>
        <w:br/>
        <w:t xml:space="preserve">swoich obowiązków, podmioty uprawnione na podstawie przepisów prawa oraz podmioty, którym na podstawie zawartej </w:t>
        <w:br/>
        <w:t>umowy powierzono przetwarzanie danych osobowych.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5. Mają Państwo prawo do dostępu do swoich danych oraz ich sprostowania.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6. Państwa dane nie będą przekazywane do państw trzecich ani organizacji międzynarodowych.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  <w:sz w:val="18"/>
          <w:szCs w:val="18"/>
        </w:rPr>
        <w:t>7. Państwa dane nie będą podlegać profilowaniu.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Times New Roman" w:ascii="Arial" w:hAnsi="Arial"/>
          <w:color w:val="000000"/>
          <w:sz w:val="18"/>
          <w:szCs w:val="18"/>
        </w:rPr>
        <w:t xml:space="preserve">8. Z Inspektorem Ochrony Danych Osobowych można się skontaktować za pośrednictwem adresu mailowego </w:t>
        <w:br/>
      </w:r>
      <w:r>
        <w:rPr>
          <w:rFonts w:eastAsia="Times New Roman" w:ascii="Arial" w:hAnsi="Arial"/>
          <w:b/>
          <w:bCs/>
          <w:color w:val="000000"/>
          <w:sz w:val="18"/>
          <w:szCs w:val="18"/>
        </w:rPr>
        <w:t>webmaster@kocmyrzow-luborzyca.ug.gov.pl</w:t>
      </w:r>
      <w:r>
        <w:rPr>
          <w:rFonts w:eastAsia="Times New Roman" w:ascii="Arial" w:hAnsi="Arial"/>
          <w:color w:val="000000"/>
          <w:sz w:val="18"/>
          <w:szCs w:val="18"/>
        </w:rPr>
        <w:t xml:space="preserve"> lub listownie na adres administratora danych (z dopiskiem „Do Inspektora Ochrony Danych Osobowych”). 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16"/>
          <w:szCs w:val="16"/>
        </w:rPr>
      </w:pPr>
      <w:r>
        <w:rPr>
          <w:rFonts w:eastAsia="Times New Roman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ind w:left="63" w:firstLine="325"/>
        <w:rPr>
          <w:rFonts w:ascii="Arial" w:hAnsi="Arial"/>
          <w:sz w:val="20"/>
          <w:szCs w:val="20"/>
        </w:rPr>
      </w:pPr>
      <w:r>
        <w:rPr>
          <w:rFonts w:eastAsia="Times New Roman" w:ascii="Arial" w:hAnsi="Arial"/>
          <w:b/>
          <w:bCs/>
          <w:color w:val="000000"/>
          <w:sz w:val="20"/>
          <w:szCs w:val="20"/>
        </w:rPr>
        <w:t>Data</w:t>
      </w:r>
      <w:r>
        <w:rPr>
          <w:rFonts w:eastAsia="Times New Roman" w:ascii="Arial" w:hAnsi="Arial"/>
          <w:color w:val="000000"/>
          <w:sz w:val="20"/>
          <w:szCs w:val="20"/>
        </w:rPr>
        <w:t>....................................…</w:t>
        <w:tab/>
        <w:tab/>
        <w:tab/>
        <w:tab/>
      </w:r>
      <w:r>
        <w:rPr>
          <w:rFonts w:eastAsia="Times New Roman" w:ascii="Arial" w:hAnsi="Arial"/>
          <w:b/>
          <w:bCs/>
          <w:color w:val="000000"/>
          <w:sz w:val="20"/>
          <w:szCs w:val="20"/>
        </w:rPr>
        <w:t>Podpis</w:t>
      </w:r>
      <w:r>
        <w:rPr>
          <w:rFonts w:eastAsia="Times New Roman" w:ascii="Arial" w:hAnsi="Arial"/>
          <w:color w:val="000000"/>
          <w:sz w:val="20"/>
          <w:szCs w:val="20"/>
        </w:rPr>
        <w:t>...................................................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  <w:t>Odbiór:</w:t>
      </w:r>
    </w:p>
    <w:p>
      <w:pPr>
        <w:pStyle w:val="Tretekstu"/>
        <w:widowControl/>
        <w:tabs>
          <w:tab w:val="clear" w:pos="709"/>
          <w:tab w:val="left" w:pos="0" w:leader="none"/>
        </w:tabs>
        <w:spacing w:before="0" w:after="0"/>
        <w:jc w:val="both"/>
        <w:rPr>
          <w:rFonts w:ascii="Arial" w:hAnsi="Arial" w:eastAsia="Times New Roman"/>
          <w:color w:val="000000"/>
          <w:sz w:val="20"/>
          <w:szCs w:val="20"/>
        </w:rPr>
      </w:pPr>
      <w:r>
        <w:rPr>
          <w:rFonts w:eastAsia="Times New Roman" w:ascii="Arial" w:hAnsi="Arial"/>
          <w:color w:val="000000"/>
          <w:sz w:val="20"/>
          <w:szCs w:val="20"/>
        </w:rPr>
      </w:r>
    </w:p>
    <w:p>
      <w:pPr>
        <w:pStyle w:val="Normal"/>
        <w:widowControl/>
        <w:tabs>
          <w:tab w:val="clear" w:pos="709"/>
          <w:tab w:val="left" w:pos="63" w:leader="none"/>
        </w:tabs>
        <w:ind w:left="63" w:firstLine="325"/>
        <w:rPr/>
      </w:pPr>
      <w:r>
        <w:rPr>
          <w:rFonts w:eastAsia="Times New Roman" w:cs="Wingdings" w:ascii="Wingdings" w:hAnsi="Wingdings"/>
          <w:color w:val="000000"/>
          <w:sz w:val="22"/>
          <w:szCs w:val="22"/>
        </w:rPr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>osobisty</w:t>
        <w:tab/>
      </w:r>
      <w:r>
        <w:rPr>
          <w:rFonts w:eastAsia="Times New Roman" w:cs="Wingdings" w:ascii="Wingdings" w:hAnsi="Wingdings"/>
          <w:color w:val="000000"/>
          <w:sz w:val="22"/>
          <w:szCs w:val="22"/>
        </w:rPr>
        <w:tab/>
        <w:t>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>
        <w:rPr>
          <w:rFonts w:eastAsia="Times New Roman" w:ascii="Arial" w:hAnsi="Arial"/>
          <w:color w:val="000000"/>
          <w:sz w:val="20"/>
          <w:szCs w:val="20"/>
        </w:rPr>
        <w:t xml:space="preserve">pocztą     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tarSymbol;Arial Unicode MS" w:hAnsi="StarSymbol;Arial Unicode MS" w:eastAsia="Times New Roman" w:cs="StarSymbol;Arial Unicode MS"/>
      <w:b w:val="false"/>
      <w:bCs w:val="false"/>
      <w:color w:val="000000"/>
      <w:sz w:val="18"/>
      <w:szCs w:val="18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rong" w:customStyle="1">
    <w:name w:val="Strong"/>
    <w:qFormat/>
    <w:rPr>
      <w:b/>
      <w:bCs/>
    </w:rPr>
  </w:style>
  <w:style w:type="character" w:styleId="Znakinumeracji" w:customStyle="1">
    <w:name w:val="Znaki numeracji"/>
    <w:qFormat/>
    <w:rPr/>
  </w:style>
  <w:style w:type="character" w:styleId="WW8Num3z0" w:customStyle="1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Czeinternetowe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basedOn w:val="Normal"/>
    <w:qFormat/>
    <w:pPr/>
    <w:rPr>
      <w:rFonts w:eastAsia="Times New Roman" w:cs="Times New Roman"/>
      <w:color w:val="000000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cmyrzow-luborzyca.ug.gov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LibreOffice/7.5.1.2$Windows_X86_64 LibreOffice_project/fcbaee479e84c6cd81291587d2ee68cba099e129</Application>
  <AppVersion>15.0000</AppVersion>
  <Pages>2</Pages>
  <Words>407</Words>
  <Characters>2877</Characters>
  <CharactersWithSpaces>3425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2021-11-19T10:04:00Z</dcterms:created>
  <dc:creator>Krzysiek Zabawa</dc:creator>
  <dc:description/>
  <dc:language>pl-PL</dc:language>
  <cp:lastModifiedBy/>
  <cp:lastPrinted>2021-11-10T08:19:00Z</cp:lastPrinted>
  <dcterms:modified xsi:type="dcterms:W3CDTF">2023-04-25T10:58:04Z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